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4E18C" w14:textId="77777777" w:rsidR="004464A4" w:rsidRDefault="004464A4"/>
    <w:p w14:paraId="22CD893C" w14:textId="77777777" w:rsidR="004464A4" w:rsidRDefault="004464A4" w:rsidP="004464A4"/>
    <w:tbl>
      <w:tblPr>
        <w:tblStyle w:val="TableGrid"/>
        <w:tblW w:w="0" w:type="auto"/>
        <w:tblLook w:val="04A0" w:firstRow="1" w:lastRow="0" w:firstColumn="1" w:lastColumn="0" w:noHBand="0" w:noVBand="1"/>
      </w:tblPr>
      <w:tblGrid>
        <w:gridCol w:w="4788"/>
        <w:gridCol w:w="4788"/>
      </w:tblGrid>
      <w:tr w:rsidR="00160FFE" w14:paraId="08644B2B" w14:textId="77777777" w:rsidTr="004B1CAF">
        <w:tc>
          <w:tcPr>
            <w:tcW w:w="9576" w:type="dxa"/>
            <w:gridSpan w:val="2"/>
          </w:tcPr>
          <w:p w14:paraId="42168050" w14:textId="77777777" w:rsidR="00160FFE" w:rsidRDefault="00160FFE" w:rsidP="006310E1">
            <w:r w:rsidRPr="00BF3626">
              <w:rPr>
                <w:sz w:val="32"/>
              </w:rPr>
              <w:t xml:space="preserve">Step </w:t>
            </w:r>
            <w:r w:rsidR="001B2D02">
              <w:rPr>
                <w:sz w:val="32"/>
              </w:rPr>
              <w:t>10</w:t>
            </w:r>
            <w:r w:rsidR="00ED03DC">
              <w:rPr>
                <w:sz w:val="32"/>
              </w:rPr>
              <w:t>-2</w:t>
            </w:r>
            <w:r w:rsidR="001B2D02">
              <w:rPr>
                <w:sz w:val="32"/>
              </w:rPr>
              <w:t xml:space="preserve">   Continued to take a personal inventory and </w:t>
            </w:r>
            <w:r w:rsidR="0062741B">
              <w:rPr>
                <w:sz w:val="32"/>
              </w:rPr>
              <w:t>when we were wrong, promptly admitted it.</w:t>
            </w:r>
          </w:p>
          <w:p w14:paraId="74455BC5" w14:textId="77777777" w:rsidR="00160FFE" w:rsidRDefault="00160FFE" w:rsidP="006310E1"/>
          <w:p w14:paraId="571E2658" w14:textId="77777777" w:rsidR="00450FFC" w:rsidRDefault="001B2D02" w:rsidP="001D3024">
            <w:pPr>
              <w:rPr>
                <w:color w:val="000000"/>
              </w:rPr>
            </w:pPr>
            <w:r w:rsidRPr="0062741B">
              <w:rPr>
                <w:color w:val="000000"/>
              </w:rPr>
              <w:t>"</w:t>
            </w:r>
            <w:r w:rsidR="0062741B" w:rsidRPr="0062741B">
              <w:rPr>
                <w:color w:val="000000"/>
              </w:rPr>
              <w:t xml:space="preserve">When we feel our serenity disturbed, we can use a spot-check inventory to restore our emotional balance." "We take a moment to look inside and gain perspective. We often discover unexamined resentments or other character defects at play." </w:t>
            </w:r>
          </w:p>
          <w:p w14:paraId="561DD5F0" w14:textId="77777777" w:rsidR="00450FFC" w:rsidRDefault="00450FFC" w:rsidP="001D3024">
            <w:pPr>
              <w:rPr>
                <w:color w:val="000000"/>
              </w:rPr>
            </w:pPr>
          </w:p>
          <w:p w14:paraId="23DE8530" w14:textId="52966CF9" w:rsidR="0062741B" w:rsidRDefault="0062741B" w:rsidP="001D3024">
            <w:pPr>
              <w:rPr>
                <w:color w:val="000000"/>
              </w:rPr>
            </w:pPr>
            <w:r w:rsidRPr="0062741B">
              <w:rPr>
                <w:color w:val="000000"/>
              </w:rPr>
              <w:t xml:space="preserve">"It isn't always easy to know when we've been wrong. We may not discover the truth about our behavior until later. When we review our day as part of our </w:t>
            </w:r>
            <w:r w:rsidR="00450FFC">
              <w:rPr>
                <w:color w:val="000000"/>
              </w:rPr>
              <w:t>10th</w:t>
            </w:r>
            <w:r w:rsidRPr="0062741B">
              <w:rPr>
                <w:color w:val="000000"/>
              </w:rPr>
              <w:t xml:space="preserve"> Step, we find ourselves recognizing actions and emotions we weren't completely aware of at the time." Sex Addicts Anonymous </w:t>
            </w:r>
            <w:proofErr w:type="spellStart"/>
            <w:r w:rsidRPr="0062741B">
              <w:rPr>
                <w:color w:val="000000"/>
              </w:rPr>
              <w:t>pg</w:t>
            </w:r>
            <w:proofErr w:type="spellEnd"/>
            <w:r w:rsidRPr="0062741B">
              <w:rPr>
                <w:color w:val="000000"/>
              </w:rPr>
              <w:t xml:space="preserve"> 53 </w:t>
            </w:r>
          </w:p>
          <w:p w14:paraId="2AA83637" w14:textId="77777777" w:rsidR="0062741B" w:rsidRDefault="0062741B" w:rsidP="001D3024">
            <w:pPr>
              <w:rPr>
                <w:color w:val="000000"/>
              </w:rPr>
            </w:pPr>
          </w:p>
          <w:p w14:paraId="1234A32A" w14:textId="77777777" w:rsidR="001B2D02" w:rsidRPr="000A28FF" w:rsidRDefault="001B2D02" w:rsidP="0062741B">
            <w:pPr>
              <w:rPr>
                <w:sz w:val="28"/>
              </w:rPr>
            </w:pPr>
          </w:p>
        </w:tc>
      </w:tr>
      <w:tr w:rsidR="00BB1905" w14:paraId="1D322263" w14:textId="77777777" w:rsidTr="00BB1905">
        <w:tc>
          <w:tcPr>
            <w:tcW w:w="4788" w:type="dxa"/>
          </w:tcPr>
          <w:p w14:paraId="0AA459FC" w14:textId="77777777" w:rsidR="0062741B" w:rsidRDefault="0062741B" w:rsidP="00C87509">
            <w:pPr>
              <w:tabs>
                <w:tab w:val="left" w:pos="2865"/>
              </w:tabs>
              <w:rPr>
                <w:sz w:val="24"/>
              </w:rPr>
            </w:pPr>
            <w:r>
              <w:rPr>
                <w:sz w:val="24"/>
              </w:rPr>
              <w:t xml:space="preserve">How has my daily inventory helped me to see when I’ve been wrong?  </w:t>
            </w:r>
          </w:p>
          <w:p w14:paraId="5E1CD636" w14:textId="77777777" w:rsidR="0062741B" w:rsidRDefault="0062741B" w:rsidP="00C87509">
            <w:pPr>
              <w:tabs>
                <w:tab w:val="left" w:pos="2865"/>
              </w:tabs>
              <w:rPr>
                <w:sz w:val="24"/>
              </w:rPr>
            </w:pPr>
          </w:p>
          <w:p w14:paraId="1352C244" w14:textId="77777777" w:rsidR="001B2D02" w:rsidRPr="001B2D02" w:rsidRDefault="001B2D02" w:rsidP="0062741B">
            <w:pPr>
              <w:tabs>
                <w:tab w:val="left" w:pos="2865"/>
              </w:tabs>
              <w:rPr>
                <w:sz w:val="24"/>
              </w:rPr>
            </w:pPr>
          </w:p>
        </w:tc>
        <w:tc>
          <w:tcPr>
            <w:tcW w:w="4788" w:type="dxa"/>
          </w:tcPr>
          <w:p w14:paraId="632F007A" w14:textId="77777777" w:rsidR="00656583" w:rsidRPr="00656583" w:rsidRDefault="00656583" w:rsidP="00656583">
            <w:pPr>
              <w:rPr>
                <w:sz w:val="24"/>
              </w:rPr>
            </w:pPr>
          </w:p>
        </w:tc>
      </w:tr>
      <w:tr w:rsidR="00BB1905" w14:paraId="3E46A88A" w14:textId="77777777" w:rsidTr="00BB1905">
        <w:tc>
          <w:tcPr>
            <w:tcW w:w="4788" w:type="dxa"/>
          </w:tcPr>
          <w:p w14:paraId="275DF02E" w14:textId="77777777" w:rsidR="001B2D02" w:rsidRDefault="0062741B" w:rsidP="00AB2EAD">
            <w:pPr>
              <w:tabs>
                <w:tab w:val="left" w:pos="2865"/>
              </w:tabs>
              <w:rPr>
                <w:sz w:val="24"/>
              </w:rPr>
            </w:pPr>
            <w:r>
              <w:rPr>
                <w:sz w:val="24"/>
              </w:rPr>
              <w:t>How has my daily inventory helped me to see where I have failed to act on my behalf?</w:t>
            </w:r>
          </w:p>
          <w:p w14:paraId="59D3E1BC" w14:textId="77777777" w:rsidR="0062741B" w:rsidRDefault="0062741B" w:rsidP="00AB2EAD">
            <w:pPr>
              <w:tabs>
                <w:tab w:val="left" w:pos="2865"/>
              </w:tabs>
              <w:rPr>
                <w:sz w:val="24"/>
              </w:rPr>
            </w:pPr>
          </w:p>
          <w:p w14:paraId="3087DF03" w14:textId="739CEA20" w:rsidR="0062741B" w:rsidRDefault="0062741B" w:rsidP="00AB2EAD">
            <w:pPr>
              <w:tabs>
                <w:tab w:val="left" w:pos="2865"/>
              </w:tabs>
              <w:rPr>
                <w:sz w:val="24"/>
              </w:rPr>
            </w:pPr>
            <w:r>
              <w:rPr>
                <w:sz w:val="24"/>
              </w:rPr>
              <w:t xml:space="preserve">What has been the cost of that inaction?  </w:t>
            </w:r>
          </w:p>
          <w:p w14:paraId="65CEBD6B" w14:textId="77777777" w:rsidR="00992AD7" w:rsidRDefault="00992AD7" w:rsidP="00AB2EAD">
            <w:pPr>
              <w:tabs>
                <w:tab w:val="left" w:pos="2865"/>
              </w:tabs>
              <w:rPr>
                <w:sz w:val="24"/>
              </w:rPr>
            </w:pPr>
          </w:p>
          <w:p w14:paraId="67833746" w14:textId="77777777" w:rsidR="0062741B" w:rsidRPr="001B2D02" w:rsidRDefault="0062741B" w:rsidP="00AB2EAD">
            <w:pPr>
              <w:tabs>
                <w:tab w:val="left" w:pos="2865"/>
              </w:tabs>
              <w:rPr>
                <w:sz w:val="24"/>
              </w:rPr>
            </w:pPr>
          </w:p>
        </w:tc>
        <w:tc>
          <w:tcPr>
            <w:tcW w:w="4788" w:type="dxa"/>
          </w:tcPr>
          <w:p w14:paraId="1E04EEB7" w14:textId="55FD71F5" w:rsidR="009629F2" w:rsidRPr="00952E66" w:rsidRDefault="009629F2" w:rsidP="00992AD7">
            <w:pPr>
              <w:rPr>
                <w:sz w:val="24"/>
              </w:rPr>
            </w:pPr>
          </w:p>
        </w:tc>
      </w:tr>
      <w:tr w:rsidR="00BB1905" w14:paraId="768888A6" w14:textId="77777777" w:rsidTr="00BB1905">
        <w:tc>
          <w:tcPr>
            <w:tcW w:w="4788" w:type="dxa"/>
          </w:tcPr>
          <w:p w14:paraId="37BC899B" w14:textId="287F22B1" w:rsidR="001B2D02" w:rsidRPr="00450FFC" w:rsidRDefault="0062741B" w:rsidP="00AB2EAD">
            <w:pPr>
              <w:tabs>
                <w:tab w:val="left" w:pos="2865"/>
              </w:tabs>
              <w:rPr>
                <w:color w:val="000000"/>
                <w:sz w:val="24"/>
                <w:szCs w:val="24"/>
              </w:rPr>
            </w:pPr>
            <w:r w:rsidRPr="00450FFC">
              <w:rPr>
                <w:color w:val="000000"/>
                <w:sz w:val="24"/>
                <w:szCs w:val="24"/>
              </w:rPr>
              <w:t xml:space="preserve">"When we see our error, we promptly admit it. </w:t>
            </w:r>
            <w:r w:rsidR="00992AD7">
              <w:rPr>
                <w:color w:val="000000"/>
                <w:sz w:val="24"/>
                <w:szCs w:val="24"/>
              </w:rPr>
              <w:t xml:space="preserve">  </w:t>
            </w:r>
            <w:proofErr w:type="gramStart"/>
            <w:r w:rsidRPr="00450FFC">
              <w:rPr>
                <w:color w:val="000000"/>
                <w:sz w:val="24"/>
                <w:szCs w:val="24"/>
              </w:rPr>
              <w:t>First</w:t>
            </w:r>
            <w:proofErr w:type="gramEnd"/>
            <w:r w:rsidRPr="00450FFC">
              <w:rPr>
                <w:color w:val="000000"/>
                <w:sz w:val="24"/>
                <w:szCs w:val="24"/>
              </w:rPr>
              <w:t xml:space="preserve"> we admit it to ourselves, which means letting go of defensiveness and the desire to be 'right' at all costs." Sex Addicts Anonymous </w:t>
            </w:r>
            <w:proofErr w:type="spellStart"/>
            <w:r w:rsidRPr="00450FFC">
              <w:rPr>
                <w:color w:val="000000"/>
                <w:sz w:val="24"/>
                <w:szCs w:val="24"/>
              </w:rPr>
              <w:t>pg</w:t>
            </w:r>
            <w:proofErr w:type="spellEnd"/>
            <w:r w:rsidRPr="00450FFC">
              <w:rPr>
                <w:color w:val="000000"/>
                <w:sz w:val="24"/>
                <w:szCs w:val="24"/>
              </w:rPr>
              <w:t xml:space="preserve"> 54 </w:t>
            </w:r>
          </w:p>
          <w:p w14:paraId="56F7C01F" w14:textId="77777777" w:rsidR="0062741B" w:rsidRPr="00450FFC" w:rsidRDefault="0062741B" w:rsidP="00AB2EAD">
            <w:pPr>
              <w:tabs>
                <w:tab w:val="left" w:pos="2865"/>
              </w:tabs>
              <w:rPr>
                <w:color w:val="000000"/>
                <w:sz w:val="24"/>
                <w:szCs w:val="24"/>
              </w:rPr>
            </w:pPr>
          </w:p>
          <w:p w14:paraId="799243AB" w14:textId="3062A22A" w:rsidR="0062741B" w:rsidRDefault="0062741B" w:rsidP="00AB2EAD">
            <w:pPr>
              <w:tabs>
                <w:tab w:val="left" w:pos="2865"/>
              </w:tabs>
              <w:rPr>
                <w:color w:val="000000"/>
                <w:sz w:val="24"/>
                <w:szCs w:val="24"/>
              </w:rPr>
            </w:pPr>
            <w:r w:rsidRPr="00450FFC">
              <w:rPr>
                <w:color w:val="000000"/>
                <w:sz w:val="24"/>
                <w:szCs w:val="24"/>
              </w:rPr>
              <w:t>How has it helped my serenity to admit to myself that I was wrong?</w:t>
            </w:r>
          </w:p>
          <w:p w14:paraId="52F3F222" w14:textId="77777777" w:rsidR="00992AD7" w:rsidRPr="00450FFC" w:rsidRDefault="00992AD7" w:rsidP="00AB2EAD">
            <w:pPr>
              <w:tabs>
                <w:tab w:val="left" w:pos="2865"/>
              </w:tabs>
              <w:rPr>
                <w:color w:val="000000"/>
                <w:sz w:val="24"/>
                <w:szCs w:val="24"/>
              </w:rPr>
            </w:pPr>
          </w:p>
          <w:p w14:paraId="7B3AF23A" w14:textId="77777777" w:rsidR="0062741B" w:rsidRPr="00450FFC" w:rsidRDefault="0062741B" w:rsidP="00AB2EAD">
            <w:pPr>
              <w:tabs>
                <w:tab w:val="left" w:pos="2865"/>
              </w:tabs>
              <w:rPr>
                <w:sz w:val="24"/>
                <w:szCs w:val="24"/>
              </w:rPr>
            </w:pPr>
          </w:p>
        </w:tc>
        <w:tc>
          <w:tcPr>
            <w:tcW w:w="4788" w:type="dxa"/>
          </w:tcPr>
          <w:p w14:paraId="39B8830E" w14:textId="46F23C3B" w:rsidR="000B3C69" w:rsidRPr="00EE1E80" w:rsidRDefault="00EE1E80" w:rsidP="00992AD7">
            <w:pPr>
              <w:rPr>
                <w:sz w:val="24"/>
              </w:rPr>
            </w:pPr>
            <w:r>
              <w:rPr>
                <w:sz w:val="24"/>
              </w:rPr>
              <w:t xml:space="preserve"> </w:t>
            </w:r>
          </w:p>
        </w:tc>
      </w:tr>
      <w:tr w:rsidR="00BB1905" w14:paraId="7F2CDF39" w14:textId="77777777" w:rsidTr="00BB1905">
        <w:tc>
          <w:tcPr>
            <w:tcW w:w="4788" w:type="dxa"/>
          </w:tcPr>
          <w:p w14:paraId="6EEF3CF7" w14:textId="47458C02" w:rsidR="001B2D02" w:rsidRDefault="0062741B" w:rsidP="00C87509">
            <w:pPr>
              <w:tabs>
                <w:tab w:val="left" w:pos="2865"/>
              </w:tabs>
              <w:rPr>
                <w:color w:val="000000"/>
                <w:sz w:val="24"/>
                <w:szCs w:val="24"/>
              </w:rPr>
            </w:pPr>
            <w:r w:rsidRPr="00450FFC">
              <w:rPr>
                <w:color w:val="000000"/>
                <w:sz w:val="24"/>
                <w:szCs w:val="24"/>
              </w:rPr>
              <w:t xml:space="preserve">This step says to admit that I was wrong, but not to promptly make amends. To what other people would it be good to admit my wrongs </w:t>
            </w:r>
            <w:proofErr w:type="gramStart"/>
            <w:r w:rsidRPr="00450FFC">
              <w:rPr>
                <w:color w:val="000000"/>
                <w:sz w:val="24"/>
                <w:szCs w:val="24"/>
              </w:rPr>
              <w:t>in order to</w:t>
            </w:r>
            <w:proofErr w:type="gramEnd"/>
            <w:r w:rsidRPr="00450FFC">
              <w:rPr>
                <w:color w:val="000000"/>
                <w:sz w:val="24"/>
                <w:szCs w:val="24"/>
              </w:rPr>
              <w:t xml:space="preserve"> better approach those I have harmed? </w:t>
            </w:r>
          </w:p>
          <w:p w14:paraId="52191645" w14:textId="77777777" w:rsidR="00992AD7" w:rsidRPr="00450FFC" w:rsidRDefault="00992AD7" w:rsidP="00C87509">
            <w:pPr>
              <w:tabs>
                <w:tab w:val="left" w:pos="2865"/>
              </w:tabs>
              <w:rPr>
                <w:color w:val="000000"/>
                <w:sz w:val="24"/>
                <w:szCs w:val="24"/>
              </w:rPr>
            </w:pPr>
          </w:p>
          <w:p w14:paraId="6B02C8E3" w14:textId="77777777" w:rsidR="0062741B" w:rsidRPr="00450FFC" w:rsidRDefault="0062741B" w:rsidP="00C87509">
            <w:pPr>
              <w:tabs>
                <w:tab w:val="left" w:pos="2865"/>
              </w:tabs>
              <w:rPr>
                <w:sz w:val="24"/>
                <w:szCs w:val="24"/>
              </w:rPr>
            </w:pPr>
          </w:p>
        </w:tc>
        <w:tc>
          <w:tcPr>
            <w:tcW w:w="4788" w:type="dxa"/>
          </w:tcPr>
          <w:p w14:paraId="6DEED9F8" w14:textId="3A76360B" w:rsidR="000534AC" w:rsidRPr="000B3C69" w:rsidRDefault="000534AC" w:rsidP="000B3C69">
            <w:pPr>
              <w:rPr>
                <w:sz w:val="24"/>
              </w:rPr>
            </w:pPr>
          </w:p>
        </w:tc>
      </w:tr>
      <w:tr w:rsidR="0093452B" w14:paraId="681AB242" w14:textId="77777777" w:rsidTr="00BB1905">
        <w:tc>
          <w:tcPr>
            <w:tcW w:w="4788" w:type="dxa"/>
          </w:tcPr>
          <w:p w14:paraId="777C8FB4" w14:textId="77777777" w:rsidR="001B2D02" w:rsidRPr="00450FFC" w:rsidRDefault="0062741B" w:rsidP="00735C70">
            <w:pPr>
              <w:tabs>
                <w:tab w:val="left" w:pos="2865"/>
              </w:tabs>
              <w:rPr>
                <w:color w:val="000000"/>
                <w:sz w:val="24"/>
                <w:szCs w:val="24"/>
              </w:rPr>
            </w:pPr>
            <w:r w:rsidRPr="00450FFC">
              <w:rPr>
                <w:color w:val="000000"/>
                <w:sz w:val="24"/>
                <w:szCs w:val="24"/>
              </w:rPr>
              <w:t xml:space="preserve">"Next we may admit them to our sponsor or other support people, especially if we need help in sorting out our amends, and to our </w:t>
            </w:r>
            <w:r w:rsidRPr="00450FFC">
              <w:rPr>
                <w:color w:val="000000"/>
                <w:sz w:val="24"/>
                <w:szCs w:val="24"/>
              </w:rPr>
              <w:lastRenderedPageBreak/>
              <w:t xml:space="preserve">Higher Power in prayer." Sex Addicts Anonymous </w:t>
            </w:r>
            <w:proofErr w:type="spellStart"/>
            <w:r w:rsidRPr="00450FFC">
              <w:rPr>
                <w:color w:val="000000"/>
                <w:sz w:val="24"/>
                <w:szCs w:val="24"/>
              </w:rPr>
              <w:t>pg</w:t>
            </w:r>
            <w:proofErr w:type="spellEnd"/>
            <w:r w:rsidRPr="00450FFC">
              <w:rPr>
                <w:color w:val="000000"/>
                <w:sz w:val="24"/>
                <w:szCs w:val="24"/>
              </w:rPr>
              <w:t xml:space="preserve"> 54 </w:t>
            </w:r>
          </w:p>
          <w:p w14:paraId="00A1F24B" w14:textId="77777777" w:rsidR="0062741B" w:rsidRPr="00450FFC" w:rsidRDefault="0062741B" w:rsidP="00735C70">
            <w:pPr>
              <w:tabs>
                <w:tab w:val="left" w:pos="2865"/>
              </w:tabs>
              <w:rPr>
                <w:color w:val="000000"/>
                <w:sz w:val="24"/>
                <w:szCs w:val="24"/>
              </w:rPr>
            </w:pPr>
          </w:p>
          <w:p w14:paraId="5FD8CB23" w14:textId="27784456" w:rsidR="0062741B" w:rsidRDefault="0062741B" w:rsidP="00735C70">
            <w:pPr>
              <w:tabs>
                <w:tab w:val="left" w:pos="2865"/>
              </w:tabs>
              <w:rPr>
                <w:color w:val="000000"/>
                <w:sz w:val="24"/>
                <w:szCs w:val="24"/>
              </w:rPr>
            </w:pPr>
            <w:r w:rsidRPr="00450FFC">
              <w:rPr>
                <w:color w:val="000000"/>
                <w:sz w:val="24"/>
                <w:szCs w:val="24"/>
              </w:rPr>
              <w:t>How has my experience in admitting errors to my sponsor and my group helped me to see how best to approach those I have harmed? </w:t>
            </w:r>
          </w:p>
          <w:p w14:paraId="4BE266F7" w14:textId="77777777" w:rsidR="00992AD7" w:rsidRPr="00450FFC" w:rsidRDefault="00992AD7" w:rsidP="00735C70">
            <w:pPr>
              <w:tabs>
                <w:tab w:val="left" w:pos="2865"/>
              </w:tabs>
              <w:rPr>
                <w:color w:val="000000"/>
                <w:sz w:val="24"/>
                <w:szCs w:val="24"/>
              </w:rPr>
            </w:pPr>
          </w:p>
          <w:p w14:paraId="1AF5D7C8" w14:textId="77777777" w:rsidR="0062741B" w:rsidRPr="00450FFC" w:rsidRDefault="0062741B" w:rsidP="00735C70">
            <w:pPr>
              <w:tabs>
                <w:tab w:val="left" w:pos="2865"/>
              </w:tabs>
              <w:rPr>
                <w:sz w:val="24"/>
                <w:szCs w:val="24"/>
              </w:rPr>
            </w:pPr>
          </w:p>
        </w:tc>
        <w:tc>
          <w:tcPr>
            <w:tcW w:w="4788" w:type="dxa"/>
          </w:tcPr>
          <w:p w14:paraId="3D184BA4" w14:textId="64040D6D" w:rsidR="000534AC" w:rsidRPr="006C45B6" w:rsidRDefault="000534AC" w:rsidP="006C45B6">
            <w:pPr>
              <w:rPr>
                <w:sz w:val="24"/>
              </w:rPr>
            </w:pPr>
          </w:p>
        </w:tc>
      </w:tr>
      <w:tr w:rsidR="009010C8" w14:paraId="3ACC7FF3" w14:textId="77777777" w:rsidTr="00BB1905">
        <w:tc>
          <w:tcPr>
            <w:tcW w:w="4788" w:type="dxa"/>
          </w:tcPr>
          <w:p w14:paraId="63358C74" w14:textId="77777777" w:rsidR="00C87509" w:rsidRPr="00450FFC" w:rsidRDefault="0062741B" w:rsidP="00735C70">
            <w:pPr>
              <w:tabs>
                <w:tab w:val="left" w:pos="2865"/>
              </w:tabs>
              <w:rPr>
                <w:color w:val="000000"/>
                <w:sz w:val="24"/>
                <w:szCs w:val="24"/>
              </w:rPr>
            </w:pPr>
            <w:r w:rsidRPr="00450FFC">
              <w:rPr>
                <w:color w:val="000000"/>
                <w:sz w:val="24"/>
                <w:szCs w:val="24"/>
              </w:rPr>
              <w:lastRenderedPageBreak/>
              <w:t xml:space="preserve">"Our imperfection is certain, and mistakes are inevitable. We adopt the attitude of learning from, rather than denying, our mistakes" Sex Addicts Anonymous </w:t>
            </w:r>
            <w:proofErr w:type="spellStart"/>
            <w:r w:rsidRPr="00450FFC">
              <w:rPr>
                <w:color w:val="000000"/>
                <w:sz w:val="24"/>
                <w:szCs w:val="24"/>
              </w:rPr>
              <w:t>pg</w:t>
            </w:r>
            <w:proofErr w:type="spellEnd"/>
            <w:r w:rsidRPr="00450FFC">
              <w:rPr>
                <w:color w:val="000000"/>
                <w:sz w:val="24"/>
                <w:szCs w:val="24"/>
              </w:rPr>
              <w:t xml:space="preserve"> 55 </w:t>
            </w:r>
          </w:p>
          <w:p w14:paraId="185A2F5C" w14:textId="77777777" w:rsidR="0062741B" w:rsidRPr="00450FFC" w:rsidRDefault="0062741B" w:rsidP="00735C70">
            <w:pPr>
              <w:tabs>
                <w:tab w:val="left" w:pos="2865"/>
              </w:tabs>
              <w:rPr>
                <w:color w:val="000000"/>
                <w:sz w:val="24"/>
                <w:szCs w:val="24"/>
              </w:rPr>
            </w:pPr>
          </w:p>
          <w:p w14:paraId="56D7A181" w14:textId="77777777" w:rsidR="0062741B" w:rsidRPr="00450FFC" w:rsidRDefault="0062741B" w:rsidP="00735C70">
            <w:pPr>
              <w:tabs>
                <w:tab w:val="left" w:pos="2865"/>
              </w:tabs>
              <w:rPr>
                <w:color w:val="000000"/>
                <w:sz w:val="24"/>
                <w:szCs w:val="24"/>
              </w:rPr>
            </w:pPr>
            <w:r w:rsidRPr="00450FFC">
              <w:rPr>
                <w:color w:val="000000"/>
                <w:sz w:val="24"/>
                <w:szCs w:val="24"/>
              </w:rPr>
              <w:t>In this program, what mistakes have I learned from? </w:t>
            </w:r>
          </w:p>
          <w:p w14:paraId="295BBDD6" w14:textId="77777777" w:rsidR="00961FB9" w:rsidRPr="00450FFC" w:rsidRDefault="00961FB9" w:rsidP="00735C70">
            <w:pPr>
              <w:tabs>
                <w:tab w:val="left" w:pos="2865"/>
              </w:tabs>
              <w:rPr>
                <w:sz w:val="24"/>
                <w:szCs w:val="24"/>
              </w:rPr>
            </w:pPr>
          </w:p>
        </w:tc>
        <w:tc>
          <w:tcPr>
            <w:tcW w:w="4788" w:type="dxa"/>
          </w:tcPr>
          <w:p w14:paraId="569C072F" w14:textId="77777777" w:rsidR="00211A67" w:rsidRPr="00885E3F" w:rsidRDefault="00211A67" w:rsidP="00211A67">
            <w:pPr>
              <w:pStyle w:val="ListParagraph"/>
              <w:rPr>
                <w:sz w:val="24"/>
              </w:rPr>
            </w:pPr>
          </w:p>
        </w:tc>
      </w:tr>
      <w:tr w:rsidR="00961FB9" w14:paraId="06F541B7" w14:textId="77777777" w:rsidTr="00BB1905">
        <w:tc>
          <w:tcPr>
            <w:tcW w:w="4788" w:type="dxa"/>
          </w:tcPr>
          <w:p w14:paraId="52555A01" w14:textId="77777777" w:rsidR="00961FB9" w:rsidRPr="00450FFC" w:rsidRDefault="00961FB9" w:rsidP="00735C70">
            <w:pPr>
              <w:tabs>
                <w:tab w:val="left" w:pos="2865"/>
              </w:tabs>
              <w:rPr>
                <w:color w:val="000000"/>
                <w:sz w:val="24"/>
                <w:szCs w:val="24"/>
              </w:rPr>
            </w:pPr>
            <w:r w:rsidRPr="00450FFC">
              <w:rPr>
                <w:color w:val="000000"/>
                <w:sz w:val="24"/>
                <w:szCs w:val="24"/>
              </w:rPr>
              <w:t xml:space="preserve">"Whatever our wrongs, our promptness in admitting them is essential to the success of this step. The longer we wait to make amends for even minor wrongs, the greater the chance that the situation will worsen. Even more importantly, the longer we wait, the greater the risk to our serenity." Sex Addicts Anonymous </w:t>
            </w:r>
            <w:proofErr w:type="spellStart"/>
            <w:r w:rsidRPr="00450FFC">
              <w:rPr>
                <w:color w:val="000000"/>
                <w:sz w:val="24"/>
                <w:szCs w:val="24"/>
              </w:rPr>
              <w:t>pg</w:t>
            </w:r>
            <w:proofErr w:type="spellEnd"/>
            <w:r w:rsidRPr="00450FFC">
              <w:rPr>
                <w:color w:val="000000"/>
                <w:sz w:val="24"/>
                <w:szCs w:val="24"/>
              </w:rPr>
              <w:t xml:space="preserve"> 54 </w:t>
            </w:r>
          </w:p>
          <w:p w14:paraId="2F6AB234" w14:textId="77777777" w:rsidR="00961FB9" w:rsidRPr="00450FFC" w:rsidRDefault="00961FB9" w:rsidP="00735C70">
            <w:pPr>
              <w:tabs>
                <w:tab w:val="left" w:pos="2865"/>
              </w:tabs>
              <w:rPr>
                <w:color w:val="000000"/>
                <w:sz w:val="24"/>
                <w:szCs w:val="24"/>
              </w:rPr>
            </w:pPr>
          </w:p>
          <w:p w14:paraId="38A50020" w14:textId="77777777" w:rsidR="00961FB9" w:rsidRDefault="00961FB9" w:rsidP="00735C70">
            <w:pPr>
              <w:tabs>
                <w:tab w:val="left" w:pos="2865"/>
              </w:tabs>
              <w:rPr>
                <w:color w:val="000000"/>
                <w:sz w:val="24"/>
                <w:szCs w:val="24"/>
              </w:rPr>
            </w:pPr>
            <w:r w:rsidRPr="00450FFC">
              <w:rPr>
                <w:color w:val="000000"/>
                <w:sz w:val="24"/>
                <w:szCs w:val="24"/>
              </w:rPr>
              <w:t>How has admitting such mistakes promptly given me relief in life? </w:t>
            </w:r>
          </w:p>
          <w:p w14:paraId="56008107" w14:textId="77777777" w:rsidR="00992AD7" w:rsidRDefault="00992AD7" w:rsidP="00735C70">
            <w:pPr>
              <w:tabs>
                <w:tab w:val="left" w:pos="2865"/>
              </w:tabs>
              <w:rPr>
                <w:color w:val="000000"/>
                <w:sz w:val="24"/>
                <w:szCs w:val="24"/>
              </w:rPr>
            </w:pPr>
          </w:p>
          <w:p w14:paraId="2B434690" w14:textId="2D028DA3" w:rsidR="00992AD7" w:rsidRPr="00450FFC" w:rsidRDefault="00992AD7" w:rsidP="00735C70">
            <w:pPr>
              <w:tabs>
                <w:tab w:val="left" w:pos="2865"/>
              </w:tabs>
              <w:rPr>
                <w:color w:val="000000"/>
                <w:sz w:val="24"/>
                <w:szCs w:val="24"/>
              </w:rPr>
            </w:pPr>
          </w:p>
        </w:tc>
        <w:tc>
          <w:tcPr>
            <w:tcW w:w="4788" w:type="dxa"/>
          </w:tcPr>
          <w:p w14:paraId="030F8F33" w14:textId="77777777" w:rsidR="007859F6" w:rsidRPr="00211A67" w:rsidRDefault="007859F6" w:rsidP="007859F6">
            <w:pPr>
              <w:pStyle w:val="ListParagraph"/>
              <w:ind w:left="360"/>
              <w:rPr>
                <w:sz w:val="24"/>
              </w:rPr>
            </w:pPr>
          </w:p>
        </w:tc>
      </w:tr>
    </w:tbl>
    <w:p w14:paraId="09E6C714" w14:textId="77777777" w:rsidR="004464A4" w:rsidRDefault="004464A4"/>
    <w:sectPr w:rsidR="004464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7F3A6" w14:textId="77777777" w:rsidR="003643DF" w:rsidRDefault="003643DF" w:rsidP="00743870">
      <w:r>
        <w:separator/>
      </w:r>
    </w:p>
  </w:endnote>
  <w:endnote w:type="continuationSeparator" w:id="0">
    <w:p w14:paraId="2379FC80" w14:textId="77777777" w:rsidR="003643DF" w:rsidRDefault="003643DF" w:rsidP="0074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077495"/>
      <w:docPartObj>
        <w:docPartGallery w:val="Page Numbers (Bottom of Page)"/>
        <w:docPartUnique/>
      </w:docPartObj>
    </w:sdtPr>
    <w:sdtEndPr>
      <w:rPr>
        <w:noProof/>
      </w:rPr>
    </w:sdtEndPr>
    <w:sdtContent>
      <w:p w14:paraId="6E2C8422" w14:textId="794245A0" w:rsidR="00743870" w:rsidRDefault="007438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F39218" w14:textId="77777777" w:rsidR="00743870" w:rsidRDefault="0074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E242A" w14:textId="77777777" w:rsidR="003643DF" w:rsidRDefault="003643DF" w:rsidP="00743870">
      <w:r>
        <w:separator/>
      </w:r>
    </w:p>
  </w:footnote>
  <w:footnote w:type="continuationSeparator" w:id="0">
    <w:p w14:paraId="1C5A4CF1" w14:textId="77777777" w:rsidR="003643DF" w:rsidRDefault="003643DF" w:rsidP="00743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90B29"/>
    <w:multiLevelType w:val="hybridMultilevel"/>
    <w:tmpl w:val="45B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8541E"/>
    <w:multiLevelType w:val="hybridMultilevel"/>
    <w:tmpl w:val="85CA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124B"/>
    <w:multiLevelType w:val="hybridMultilevel"/>
    <w:tmpl w:val="DD968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7E64A5"/>
    <w:multiLevelType w:val="hybridMultilevel"/>
    <w:tmpl w:val="B0A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97E6C"/>
    <w:multiLevelType w:val="hybridMultilevel"/>
    <w:tmpl w:val="727A5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0C3C7A"/>
    <w:multiLevelType w:val="hybridMultilevel"/>
    <w:tmpl w:val="88F6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86DA9"/>
    <w:multiLevelType w:val="hybridMultilevel"/>
    <w:tmpl w:val="826E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C212E"/>
    <w:multiLevelType w:val="hybridMultilevel"/>
    <w:tmpl w:val="3736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25EAE"/>
    <w:multiLevelType w:val="hybridMultilevel"/>
    <w:tmpl w:val="21A6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3470E"/>
    <w:multiLevelType w:val="hybridMultilevel"/>
    <w:tmpl w:val="43C0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43724"/>
    <w:multiLevelType w:val="hybridMultilevel"/>
    <w:tmpl w:val="211A6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873475"/>
    <w:multiLevelType w:val="hybridMultilevel"/>
    <w:tmpl w:val="6D887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DD2486"/>
    <w:multiLevelType w:val="hybridMultilevel"/>
    <w:tmpl w:val="DDB2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5394D"/>
    <w:multiLevelType w:val="hybridMultilevel"/>
    <w:tmpl w:val="C89A3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FD0FF9"/>
    <w:multiLevelType w:val="hybridMultilevel"/>
    <w:tmpl w:val="1294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1"/>
  </w:num>
  <w:num w:numId="6">
    <w:abstractNumId w:val="12"/>
  </w:num>
  <w:num w:numId="7">
    <w:abstractNumId w:val="0"/>
  </w:num>
  <w:num w:numId="8">
    <w:abstractNumId w:val="2"/>
  </w:num>
  <w:num w:numId="9">
    <w:abstractNumId w:val="9"/>
  </w:num>
  <w:num w:numId="10">
    <w:abstractNumId w:val="4"/>
  </w:num>
  <w:num w:numId="11">
    <w:abstractNumId w:val="10"/>
  </w:num>
  <w:num w:numId="12">
    <w:abstractNumId w:val="14"/>
  </w:num>
  <w:num w:numId="13">
    <w:abstractNumId w:val="8"/>
  </w:num>
  <w:num w:numId="14">
    <w:abstractNumId w:val="11"/>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4A4"/>
    <w:rsid w:val="00007192"/>
    <w:rsid w:val="00024750"/>
    <w:rsid w:val="000253EF"/>
    <w:rsid w:val="00025F59"/>
    <w:rsid w:val="000329B8"/>
    <w:rsid w:val="000356B5"/>
    <w:rsid w:val="000534AC"/>
    <w:rsid w:val="000638DC"/>
    <w:rsid w:val="000804B3"/>
    <w:rsid w:val="000828A5"/>
    <w:rsid w:val="0008439E"/>
    <w:rsid w:val="00091720"/>
    <w:rsid w:val="000A28FF"/>
    <w:rsid w:val="000B3964"/>
    <w:rsid w:val="000B3C69"/>
    <w:rsid w:val="000C336D"/>
    <w:rsid w:val="000D4A94"/>
    <w:rsid w:val="000D6B18"/>
    <w:rsid w:val="000D7D0D"/>
    <w:rsid w:val="000E7D8F"/>
    <w:rsid w:val="000F6326"/>
    <w:rsid w:val="001018A7"/>
    <w:rsid w:val="00110CD7"/>
    <w:rsid w:val="00123F84"/>
    <w:rsid w:val="001256C7"/>
    <w:rsid w:val="00126415"/>
    <w:rsid w:val="00134EBF"/>
    <w:rsid w:val="00144F6B"/>
    <w:rsid w:val="00151295"/>
    <w:rsid w:val="001517CD"/>
    <w:rsid w:val="001522D7"/>
    <w:rsid w:val="00157F4B"/>
    <w:rsid w:val="00160FFE"/>
    <w:rsid w:val="00173204"/>
    <w:rsid w:val="001B2D02"/>
    <w:rsid w:val="001C5D64"/>
    <w:rsid w:val="001D01EF"/>
    <w:rsid w:val="001D3024"/>
    <w:rsid w:val="001D60E8"/>
    <w:rsid w:val="001E1B27"/>
    <w:rsid w:val="001E2555"/>
    <w:rsid w:val="001E52F6"/>
    <w:rsid w:val="001E6E40"/>
    <w:rsid w:val="001F50BE"/>
    <w:rsid w:val="00210EAA"/>
    <w:rsid w:val="00211A67"/>
    <w:rsid w:val="002178D0"/>
    <w:rsid w:val="00226340"/>
    <w:rsid w:val="00226B1B"/>
    <w:rsid w:val="002316CA"/>
    <w:rsid w:val="002320DC"/>
    <w:rsid w:val="00251831"/>
    <w:rsid w:val="00260F77"/>
    <w:rsid w:val="0026313E"/>
    <w:rsid w:val="0027492F"/>
    <w:rsid w:val="002959E8"/>
    <w:rsid w:val="002A1FBA"/>
    <w:rsid w:val="002A256E"/>
    <w:rsid w:val="002C4984"/>
    <w:rsid w:val="002C641F"/>
    <w:rsid w:val="002C77AB"/>
    <w:rsid w:val="002E3424"/>
    <w:rsid w:val="002F16C1"/>
    <w:rsid w:val="002F1A14"/>
    <w:rsid w:val="002F56B6"/>
    <w:rsid w:val="003255A1"/>
    <w:rsid w:val="0033019B"/>
    <w:rsid w:val="00331005"/>
    <w:rsid w:val="00334284"/>
    <w:rsid w:val="003407E0"/>
    <w:rsid w:val="00346B7B"/>
    <w:rsid w:val="003549ED"/>
    <w:rsid w:val="00362AC6"/>
    <w:rsid w:val="0036353B"/>
    <w:rsid w:val="003643DF"/>
    <w:rsid w:val="0036797C"/>
    <w:rsid w:val="003742BA"/>
    <w:rsid w:val="003831C7"/>
    <w:rsid w:val="00386565"/>
    <w:rsid w:val="003867C1"/>
    <w:rsid w:val="00386E11"/>
    <w:rsid w:val="0038742B"/>
    <w:rsid w:val="00391F8A"/>
    <w:rsid w:val="003A0229"/>
    <w:rsid w:val="003A575E"/>
    <w:rsid w:val="003C397D"/>
    <w:rsid w:val="003C6C96"/>
    <w:rsid w:val="003D5604"/>
    <w:rsid w:val="003D5B52"/>
    <w:rsid w:val="003D6CB5"/>
    <w:rsid w:val="003F0EB4"/>
    <w:rsid w:val="003F139E"/>
    <w:rsid w:val="003F19BB"/>
    <w:rsid w:val="00424891"/>
    <w:rsid w:val="00426D41"/>
    <w:rsid w:val="00432E3F"/>
    <w:rsid w:val="00434184"/>
    <w:rsid w:val="00436F65"/>
    <w:rsid w:val="0044264F"/>
    <w:rsid w:val="004464A4"/>
    <w:rsid w:val="00446A9A"/>
    <w:rsid w:val="00447426"/>
    <w:rsid w:val="00450FFC"/>
    <w:rsid w:val="00451A0B"/>
    <w:rsid w:val="00453B18"/>
    <w:rsid w:val="00475DF6"/>
    <w:rsid w:val="00482DD0"/>
    <w:rsid w:val="00492CCC"/>
    <w:rsid w:val="0049419D"/>
    <w:rsid w:val="004A45C1"/>
    <w:rsid w:val="004A6682"/>
    <w:rsid w:val="004B1CAF"/>
    <w:rsid w:val="004C008D"/>
    <w:rsid w:val="004C5333"/>
    <w:rsid w:val="004E2B69"/>
    <w:rsid w:val="004E2F37"/>
    <w:rsid w:val="004E5B81"/>
    <w:rsid w:val="004E681E"/>
    <w:rsid w:val="004F1DBB"/>
    <w:rsid w:val="004F3F11"/>
    <w:rsid w:val="0050127E"/>
    <w:rsid w:val="005237CA"/>
    <w:rsid w:val="005240C8"/>
    <w:rsid w:val="0053319C"/>
    <w:rsid w:val="00534EFF"/>
    <w:rsid w:val="00536983"/>
    <w:rsid w:val="005375DE"/>
    <w:rsid w:val="00551B10"/>
    <w:rsid w:val="00553D74"/>
    <w:rsid w:val="005769BE"/>
    <w:rsid w:val="0058352A"/>
    <w:rsid w:val="005909EA"/>
    <w:rsid w:val="005A3C8F"/>
    <w:rsid w:val="005B02DD"/>
    <w:rsid w:val="005B27E9"/>
    <w:rsid w:val="005B7032"/>
    <w:rsid w:val="005F3081"/>
    <w:rsid w:val="006007E7"/>
    <w:rsid w:val="006015F1"/>
    <w:rsid w:val="00602113"/>
    <w:rsid w:val="0060622A"/>
    <w:rsid w:val="006130FC"/>
    <w:rsid w:val="006216A2"/>
    <w:rsid w:val="0062741B"/>
    <w:rsid w:val="006310E1"/>
    <w:rsid w:val="00636BDC"/>
    <w:rsid w:val="006407E5"/>
    <w:rsid w:val="00642BCB"/>
    <w:rsid w:val="00644444"/>
    <w:rsid w:val="00645668"/>
    <w:rsid w:val="00646937"/>
    <w:rsid w:val="00652B77"/>
    <w:rsid w:val="00656583"/>
    <w:rsid w:val="006574BC"/>
    <w:rsid w:val="00695F06"/>
    <w:rsid w:val="006977B7"/>
    <w:rsid w:val="006A7B50"/>
    <w:rsid w:val="006C45B6"/>
    <w:rsid w:val="006C5BAC"/>
    <w:rsid w:val="006C6FEC"/>
    <w:rsid w:val="006D6ADE"/>
    <w:rsid w:val="006E60A4"/>
    <w:rsid w:val="00702FA1"/>
    <w:rsid w:val="0070358D"/>
    <w:rsid w:val="00704A32"/>
    <w:rsid w:val="00712580"/>
    <w:rsid w:val="007247F6"/>
    <w:rsid w:val="00735C70"/>
    <w:rsid w:val="00743870"/>
    <w:rsid w:val="00752DB4"/>
    <w:rsid w:val="00753B65"/>
    <w:rsid w:val="007544B9"/>
    <w:rsid w:val="007859F6"/>
    <w:rsid w:val="007940A1"/>
    <w:rsid w:val="00794B3F"/>
    <w:rsid w:val="00796C38"/>
    <w:rsid w:val="007E0158"/>
    <w:rsid w:val="007F4190"/>
    <w:rsid w:val="007F643A"/>
    <w:rsid w:val="00804A04"/>
    <w:rsid w:val="00807239"/>
    <w:rsid w:val="00811AD7"/>
    <w:rsid w:val="0082101E"/>
    <w:rsid w:val="00821107"/>
    <w:rsid w:val="0082130C"/>
    <w:rsid w:val="008279E0"/>
    <w:rsid w:val="00834BD2"/>
    <w:rsid w:val="00835300"/>
    <w:rsid w:val="008410D6"/>
    <w:rsid w:val="0086526A"/>
    <w:rsid w:val="008820D8"/>
    <w:rsid w:val="00884D90"/>
    <w:rsid w:val="00885E3F"/>
    <w:rsid w:val="00894A6A"/>
    <w:rsid w:val="008A69A6"/>
    <w:rsid w:val="008B0FDF"/>
    <w:rsid w:val="008B4CFF"/>
    <w:rsid w:val="008D17A6"/>
    <w:rsid w:val="008D7764"/>
    <w:rsid w:val="008F3D9D"/>
    <w:rsid w:val="009010C8"/>
    <w:rsid w:val="00916CA0"/>
    <w:rsid w:val="00920E32"/>
    <w:rsid w:val="009226A3"/>
    <w:rsid w:val="00930A0C"/>
    <w:rsid w:val="0093452B"/>
    <w:rsid w:val="00952E66"/>
    <w:rsid w:val="00961FB9"/>
    <w:rsid w:val="009629F2"/>
    <w:rsid w:val="00977507"/>
    <w:rsid w:val="00980D5E"/>
    <w:rsid w:val="0098130E"/>
    <w:rsid w:val="00985E32"/>
    <w:rsid w:val="00986B32"/>
    <w:rsid w:val="00991A27"/>
    <w:rsid w:val="00992AD7"/>
    <w:rsid w:val="00992DEC"/>
    <w:rsid w:val="0099684B"/>
    <w:rsid w:val="009A6C60"/>
    <w:rsid w:val="009B123D"/>
    <w:rsid w:val="009C0183"/>
    <w:rsid w:val="009C0608"/>
    <w:rsid w:val="009C3880"/>
    <w:rsid w:val="009C5BC5"/>
    <w:rsid w:val="009C6B3B"/>
    <w:rsid w:val="009D07F5"/>
    <w:rsid w:val="009D529C"/>
    <w:rsid w:val="009F3AA4"/>
    <w:rsid w:val="00A0000C"/>
    <w:rsid w:val="00A04B89"/>
    <w:rsid w:val="00A07FDC"/>
    <w:rsid w:val="00A22A69"/>
    <w:rsid w:val="00A27F5F"/>
    <w:rsid w:val="00A42DEA"/>
    <w:rsid w:val="00A43932"/>
    <w:rsid w:val="00A47531"/>
    <w:rsid w:val="00A51579"/>
    <w:rsid w:val="00A5567E"/>
    <w:rsid w:val="00A60721"/>
    <w:rsid w:val="00A64C20"/>
    <w:rsid w:val="00A765C9"/>
    <w:rsid w:val="00A767F9"/>
    <w:rsid w:val="00A85CCA"/>
    <w:rsid w:val="00A92BBC"/>
    <w:rsid w:val="00AA31D3"/>
    <w:rsid w:val="00AA522F"/>
    <w:rsid w:val="00AA6941"/>
    <w:rsid w:val="00AB2EAD"/>
    <w:rsid w:val="00AB5C34"/>
    <w:rsid w:val="00AB7E52"/>
    <w:rsid w:val="00AC5AED"/>
    <w:rsid w:val="00AD6ADE"/>
    <w:rsid w:val="00AF121A"/>
    <w:rsid w:val="00AF2121"/>
    <w:rsid w:val="00B0192F"/>
    <w:rsid w:val="00B01D9E"/>
    <w:rsid w:val="00B100B7"/>
    <w:rsid w:val="00B16600"/>
    <w:rsid w:val="00B30795"/>
    <w:rsid w:val="00B3122F"/>
    <w:rsid w:val="00B33119"/>
    <w:rsid w:val="00B33CF6"/>
    <w:rsid w:val="00B3562B"/>
    <w:rsid w:val="00B55FB9"/>
    <w:rsid w:val="00B664D1"/>
    <w:rsid w:val="00B91BA5"/>
    <w:rsid w:val="00B96E3D"/>
    <w:rsid w:val="00B97DF4"/>
    <w:rsid w:val="00BB1360"/>
    <w:rsid w:val="00BB1905"/>
    <w:rsid w:val="00BC1BE5"/>
    <w:rsid w:val="00BC200C"/>
    <w:rsid w:val="00BC2806"/>
    <w:rsid w:val="00BC7865"/>
    <w:rsid w:val="00BD2113"/>
    <w:rsid w:val="00BD75C0"/>
    <w:rsid w:val="00BF01D6"/>
    <w:rsid w:val="00BF1AA3"/>
    <w:rsid w:val="00C0013D"/>
    <w:rsid w:val="00C379D8"/>
    <w:rsid w:val="00C41EFA"/>
    <w:rsid w:val="00C45CB5"/>
    <w:rsid w:val="00C461A3"/>
    <w:rsid w:val="00C55427"/>
    <w:rsid w:val="00C655D0"/>
    <w:rsid w:val="00C65D77"/>
    <w:rsid w:val="00C678CF"/>
    <w:rsid w:val="00C7120E"/>
    <w:rsid w:val="00C87509"/>
    <w:rsid w:val="00C921A9"/>
    <w:rsid w:val="00C93E71"/>
    <w:rsid w:val="00C93F72"/>
    <w:rsid w:val="00C95D43"/>
    <w:rsid w:val="00CA4EC5"/>
    <w:rsid w:val="00CA6372"/>
    <w:rsid w:val="00CC41EF"/>
    <w:rsid w:val="00CE249E"/>
    <w:rsid w:val="00CE2E7A"/>
    <w:rsid w:val="00CF1EC1"/>
    <w:rsid w:val="00D04FFD"/>
    <w:rsid w:val="00D06702"/>
    <w:rsid w:val="00D06843"/>
    <w:rsid w:val="00D14F3A"/>
    <w:rsid w:val="00D253FD"/>
    <w:rsid w:val="00D25BC2"/>
    <w:rsid w:val="00D27863"/>
    <w:rsid w:val="00D32151"/>
    <w:rsid w:val="00D34585"/>
    <w:rsid w:val="00D35433"/>
    <w:rsid w:val="00D44F4C"/>
    <w:rsid w:val="00D5580E"/>
    <w:rsid w:val="00D654FD"/>
    <w:rsid w:val="00D77643"/>
    <w:rsid w:val="00D77862"/>
    <w:rsid w:val="00D84B9F"/>
    <w:rsid w:val="00DA61E7"/>
    <w:rsid w:val="00DB6CC1"/>
    <w:rsid w:val="00DC5D96"/>
    <w:rsid w:val="00DD4941"/>
    <w:rsid w:val="00DD790E"/>
    <w:rsid w:val="00DE2641"/>
    <w:rsid w:val="00DE2902"/>
    <w:rsid w:val="00DF122C"/>
    <w:rsid w:val="00E06E06"/>
    <w:rsid w:val="00E17353"/>
    <w:rsid w:val="00E1799A"/>
    <w:rsid w:val="00E4454D"/>
    <w:rsid w:val="00E4774E"/>
    <w:rsid w:val="00E55CC7"/>
    <w:rsid w:val="00E67EDA"/>
    <w:rsid w:val="00E82AE5"/>
    <w:rsid w:val="00E83D9D"/>
    <w:rsid w:val="00E86A2C"/>
    <w:rsid w:val="00EA4141"/>
    <w:rsid w:val="00EC7974"/>
    <w:rsid w:val="00ED03DC"/>
    <w:rsid w:val="00ED13BF"/>
    <w:rsid w:val="00ED1A6C"/>
    <w:rsid w:val="00EE1E80"/>
    <w:rsid w:val="00EE7F83"/>
    <w:rsid w:val="00EF3879"/>
    <w:rsid w:val="00F025C5"/>
    <w:rsid w:val="00F07DF2"/>
    <w:rsid w:val="00F14474"/>
    <w:rsid w:val="00F1743D"/>
    <w:rsid w:val="00F26A45"/>
    <w:rsid w:val="00F343A2"/>
    <w:rsid w:val="00F53E4C"/>
    <w:rsid w:val="00F60013"/>
    <w:rsid w:val="00F61F72"/>
    <w:rsid w:val="00F632DE"/>
    <w:rsid w:val="00F66D46"/>
    <w:rsid w:val="00F71AB8"/>
    <w:rsid w:val="00F73C86"/>
    <w:rsid w:val="00F75340"/>
    <w:rsid w:val="00F76984"/>
    <w:rsid w:val="00F83A4E"/>
    <w:rsid w:val="00F92467"/>
    <w:rsid w:val="00F94D09"/>
    <w:rsid w:val="00F951DD"/>
    <w:rsid w:val="00FA195E"/>
    <w:rsid w:val="00FA1A0D"/>
    <w:rsid w:val="00FA4B47"/>
    <w:rsid w:val="00FB30CF"/>
    <w:rsid w:val="00FB6B90"/>
    <w:rsid w:val="00FC6962"/>
    <w:rsid w:val="00FC7C2C"/>
    <w:rsid w:val="00FE09DE"/>
    <w:rsid w:val="00FE3536"/>
    <w:rsid w:val="00FE7DDE"/>
    <w:rsid w:val="00FF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BDCA"/>
  <w15:docId w15:val="{1AB977B2-8B06-4979-B278-D23D827A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paragraph" w:styleId="BalloonText">
    <w:name w:val="Balloon Text"/>
    <w:basedOn w:val="Normal"/>
    <w:link w:val="BalloonTextChar"/>
    <w:uiPriority w:val="99"/>
    <w:semiHidden/>
    <w:unhideWhenUsed/>
    <w:rsid w:val="00450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FFC"/>
    <w:rPr>
      <w:rFonts w:ascii="Segoe UI" w:hAnsi="Segoe UI" w:cs="Segoe UI"/>
      <w:sz w:val="18"/>
      <w:szCs w:val="18"/>
    </w:rPr>
  </w:style>
  <w:style w:type="paragraph" w:styleId="Header">
    <w:name w:val="header"/>
    <w:basedOn w:val="Normal"/>
    <w:link w:val="HeaderChar"/>
    <w:uiPriority w:val="99"/>
    <w:unhideWhenUsed/>
    <w:rsid w:val="00743870"/>
    <w:pPr>
      <w:tabs>
        <w:tab w:val="center" w:pos="4680"/>
        <w:tab w:val="right" w:pos="9360"/>
      </w:tabs>
    </w:pPr>
  </w:style>
  <w:style w:type="character" w:customStyle="1" w:styleId="HeaderChar">
    <w:name w:val="Header Char"/>
    <w:basedOn w:val="DefaultParagraphFont"/>
    <w:link w:val="Header"/>
    <w:uiPriority w:val="99"/>
    <w:rsid w:val="00743870"/>
  </w:style>
  <w:style w:type="paragraph" w:styleId="Footer">
    <w:name w:val="footer"/>
    <w:basedOn w:val="Normal"/>
    <w:link w:val="FooterChar"/>
    <w:uiPriority w:val="99"/>
    <w:unhideWhenUsed/>
    <w:rsid w:val="00743870"/>
    <w:pPr>
      <w:tabs>
        <w:tab w:val="center" w:pos="4680"/>
        <w:tab w:val="right" w:pos="9360"/>
      </w:tabs>
    </w:pPr>
  </w:style>
  <w:style w:type="character" w:customStyle="1" w:styleId="FooterChar">
    <w:name w:val="Footer Char"/>
    <w:basedOn w:val="DefaultParagraphFont"/>
    <w:link w:val="Footer"/>
    <w:uiPriority w:val="99"/>
    <w:rsid w:val="0074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6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08F26-582E-4ED9-9626-483D11BB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3</cp:revision>
  <cp:lastPrinted>2020-06-17T21:39:00Z</cp:lastPrinted>
  <dcterms:created xsi:type="dcterms:W3CDTF">2020-06-17T23:32:00Z</dcterms:created>
  <dcterms:modified xsi:type="dcterms:W3CDTF">2020-06-17T23:35:00Z</dcterms:modified>
</cp:coreProperties>
</file>